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6661CF99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F46D40">
            <w:rPr>
              <w:rFonts w:ascii="Arial" w:hAnsi="Arial" w:cs="Arial"/>
              <w:b/>
              <w:bCs/>
              <w:lang w:val="lt-LT"/>
            </w:rPr>
            <w:t>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2F20D314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F46D40">
            <w:rPr>
              <w:rFonts w:ascii="Arial" w:hAnsi="Arial" w:cs="Arial"/>
              <w:sz w:val="22"/>
              <w:szCs w:val="22"/>
              <w:lang w:val="lt-LT"/>
            </w:rPr>
            <w:t>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id w:val="-169803860"/>
          <w:placeholder>
            <w:docPart w:val="927D7F023FF74783B4F42E9235B787CD"/>
          </w:placeholder>
          <w:text/>
        </w:sdtPr>
        <w:sdtEndPr/>
        <w:sdtContent>
          <w:r w:rsidR="00F46D40" w:rsidRPr="00F46D40">
            <w:rPr>
              <w:rFonts w:ascii="Arial" w:hAnsi="Arial" w:cs="Arial"/>
              <w:bCs/>
              <w:sz w:val="22"/>
              <w:szCs w:val="22"/>
            </w:rPr>
            <w:t>(2025-ESO-1450) Elektromobilių įkrovimo paslaugos (Trakai)</w:t>
          </w:r>
        </w:sdtContent>
      </w:sdt>
      <w:r w:rsidR="00854638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47"/>
        <w:gridCol w:w="6315"/>
        <w:gridCol w:w="6878"/>
      </w:tblGrid>
      <w:tr w:rsidR="0003598C" w:rsidRPr="00B83A03" w14:paraId="709AB859" w14:textId="63F98D4B" w:rsidTr="005232ED">
        <w:tc>
          <w:tcPr>
            <w:tcW w:w="153" w:type="pct"/>
            <w:shd w:val="clear" w:color="auto" w:fill="DBE5F1"/>
            <w:vAlign w:val="center"/>
          </w:tcPr>
          <w:p w14:paraId="5FCB7AFA" w14:textId="77777777" w:rsidR="0003598C" w:rsidRPr="00B83A03" w:rsidRDefault="0003598C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2321" w:type="pct"/>
            <w:shd w:val="clear" w:color="auto" w:fill="DBE5F1"/>
            <w:vAlign w:val="center"/>
          </w:tcPr>
          <w:p w14:paraId="1C39BD09" w14:textId="5AEBA200" w:rsidR="0003598C" w:rsidRPr="00B83A03" w:rsidRDefault="0003598C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dokumentų punktą</w:t>
            </w:r>
          </w:p>
        </w:tc>
        <w:tc>
          <w:tcPr>
            <w:tcW w:w="2526" w:type="pct"/>
            <w:shd w:val="clear" w:color="auto" w:fill="DBE5F1"/>
            <w:vAlign w:val="center"/>
          </w:tcPr>
          <w:p w14:paraId="77AE5900" w14:textId="403513CC" w:rsidR="0003598C" w:rsidRPr="00B83A03" w:rsidRDefault="0003598C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Informacija apie pirkimo dokumentų tikslinimą</w:t>
            </w:r>
          </w:p>
        </w:tc>
      </w:tr>
      <w:tr w:rsidR="0003598C" w:rsidRPr="00B83A03" w14:paraId="1C3762EB" w14:textId="6DC4241A" w:rsidTr="005232ED">
        <w:tc>
          <w:tcPr>
            <w:tcW w:w="153" w:type="pct"/>
            <w:vAlign w:val="center"/>
          </w:tcPr>
          <w:p w14:paraId="3E4DE398" w14:textId="138714C9" w:rsidR="0003598C" w:rsidRPr="00F46D40" w:rsidRDefault="0003598C" w:rsidP="00DE49B1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2321" w:type="pct"/>
            <w:vAlign w:val="center"/>
          </w:tcPr>
          <w:p w14:paraId="4D210301" w14:textId="5632218E" w:rsidR="0003598C" w:rsidRPr="00B83A03" w:rsidRDefault="0003598C" w:rsidP="00DE49B1">
            <w:pPr>
              <w:jc w:val="both"/>
              <w:rPr>
                <w:rFonts w:ascii="Arial" w:hAnsi="Arial" w:cs="Arial"/>
              </w:rPr>
            </w:pPr>
            <w:r w:rsidRPr="00F46D40">
              <w:rPr>
                <w:rFonts w:ascii="Arial" w:hAnsi="Arial" w:cs="Arial"/>
              </w:rPr>
              <w:t>2.6. Pasiūlymo forma</w:t>
            </w:r>
            <w:r>
              <w:rPr>
                <w:rFonts w:ascii="Arial" w:hAnsi="Arial" w:cs="Arial"/>
              </w:rPr>
              <w:t xml:space="preserve"> aktuali redakcija</w:t>
            </w:r>
            <w:r w:rsidRPr="00F46D40">
              <w:rPr>
                <w:rFonts w:ascii="Arial" w:hAnsi="Arial" w:cs="Arial"/>
              </w:rPr>
              <w:t xml:space="preserve"> 12-</w:t>
            </w:r>
            <w:r w:rsidR="005232ED">
              <w:rPr>
                <w:rFonts w:ascii="Arial" w:hAnsi="Arial" w:cs="Arial"/>
              </w:rPr>
              <w:t>23</w:t>
            </w:r>
          </w:p>
        </w:tc>
        <w:tc>
          <w:tcPr>
            <w:tcW w:w="2526" w:type="pct"/>
          </w:tcPr>
          <w:p w14:paraId="18A9F169" w14:textId="2FF9E534" w:rsidR="0003598C" w:rsidRPr="00B83A03" w:rsidRDefault="0003598C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Papildyta Pasiūlymo formos priedu „I</w:t>
            </w:r>
            <w:r w:rsidRPr="00F46D40">
              <w:rPr>
                <w:rFonts w:ascii="Arial" w:hAnsi="Arial" w:cs="Arial"/>
              </w:rPr>
              <w:t xml:space="preserve">nformacija apie elektromobilių įkrovimo stotelę (-es) </w:t>
            </w:r>
            <w:r>
              <w:rPr>
                <w:rFonts w:ascii="Arial" w:hAnsi="Arial" w:cs="Arial"/>
              </w:rPr>
              <w:t>T</w:t>
            </w:r>
            <w:r w:rsidRPr="00F46D40">
              <w:rPr>
                <w:rFonts w:ascii="Arial" w:hAnsi="Arial" w:cs="Arial"/>
              </w:rPr>
              <w:t>rakuose</w:t>
            </w:r>
            <w:r>
              <w:rPr>
                <w:rFonts w:ascii="Arial" w:hAnsi="Arial" w:cs="Arial"/>
              </w:rPr>
              <w:t>“</w:t>
            </w:r>
            <w:r w:rsidR="00FC1B56">
              <w:rPr>
                <w:rFonts w:ascii="Arial" w:hAnsi="Arial" w:cs="Arial"/>
              </w:rPr>
              <w:t>.</w:t>
            </w:r>
          </w:p>
        </w:tc>
      </w:tr>
      <w:tr w:rsidR="0003598C" w:rsidRPr="00B83A03" w14:paraId="43D41106" w14:textId="774454A2" w:rsidTr="005232ED">
        <w:tc>
          <w:tcPr>
            <w:tcW w:w="153" w:type="pct"/>
            <w:vAlign w:val="center"/>
          </w:tcPr>
          <w:p w14:paraId="0C346A5C" w14:textId="5BBF04D7" w:rsidR="0003598C" w:rsidRPr="00B83A03" w:rsidRDefault="0003598C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2321" w:type="pct"/>
            <w:vAlign w:val="center"/>
          </w:tcPr>
          <w:p w14:paraId="02241C6A" w14:textId="256F87EA" w:rsidR="0003598C" w:rsidRDefault="0003598C" w:rsidP="00DE49B1">
            <w:pPr>
              <w:jc w:val="both"/>
              <w:rPr>
                <w:rFonts w:ascii="Arial" w:hAnsi="Arial" w:cs="Arial"/>
              </w:rPr>
            </w:pPr>
            <w:r w:rsidRPr="0067592B">
              <w:rPr>
                <w:rFonts w:ascii="Arial" w:hAnsi="Arial" w:cs="Arial"/>
              </w:rPr>
              <w:t>2.5.2. Paslaugų teikimo sutarties SD</w:t>
            </w:r>
            <w:r>
              <w:t xml:space="preserve"> </w:t>
            </w:r>
            <w:r w:rsidRPr="0067592B">
              <w:rPr>
                <w:rFonts w:ascii="Arial" w:hAnsi="Arial" w:cs="Arial"/>
              </w:rPr>
              <w:t>aktuali redakcija 12-</w:t>
            </w:r>
            <w:r w:rsidR="005232ED">
              <w:rPr>
                <w:rFonts w:ascii="Arial" w:hAnsi="Arial" w:cs="Arial"/>
              </w:rPr>
              <w:t>23</w:t>
            </w:r>
          </w:p>
          <w:p w14:paraId="51E0FD06" w14:textId="036F33AA" w:rsidR="0003598C" w:rsidRPr="00B83A03" w:rsidRDefault="0003598C" w:rsidP="00DE49B1">
            <w:pPr>
              <w:jc w:val="both"/>
              <w:rPr>
                <w:rFonts w:ascii="Arial" w:hAnsi="Arial" w:cs="Arial"/>
              </w:rPr>
            </w:pPr>
            <w:r w:rsidRPr="0003598C">
              <w:rPr>
                <w:rFonts w:ascii="Arial" w:hAnsi="Arial" w:cs="Arial"/>
              </w:rPr>
              <w:t>2.6.1. Pasiūlymo kaina aktuali redakcija 12-</w:t>
            </w:r>
            <w:r w:rsidR="005232ED">
              <w:rPr>
                <w:rFonts w:ascii="Arial" w:hAnsi="Arial" w:cs="Arial"/>
              </w:rPr>
              <w:t>23</w:t>
            </w:r>
          </w:p>
        </w:tc>
        <w:tc>
          <w:tcPr>
            <w:tcW w:w="2526" w:type="pct"/>
          </w:tcPr>
          <w:p w14:paraId="136FC4FD" w14:textId="300C6B83" w:rsidR="0003598C" w:rsidRPr="00B83A03" w:rsidRDefault="0003598C" w:rsidP="00DE49B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Pakeistas Sutartyje taikomas</w:t>
            </w:r>
            <w:r w:rsidRPr="0067592B">
              <w:rPr>
                <w:rFonts w:ascii="Arial" w:hAnsi="Arial" w:cs="Arial"/>
              </w:rPr>
              <w:t xml:space="preserve"> kainos apskaičiavimo būdas</w:t>
            </w:r>
            <w:r>
              <w:rPr>
                <w:rFonts w:ascii="Arial" w:hAnsi="Arial" w:cs="Arial"/>
              </w:rPr>
              <w:t xml:space="preserve"> ir su tuo susijusios nuostatos: buvo fiksuotas įkainis, naujoje redakcijoje – kintamas įkainis. Atitinkamai patikslintas pasiūlymo formos priedas „Pasiūlymo kaina“, prašant nurodyti bazinį įkainį ir siūlomą nuolaidą, kuri bus taikoma Sutarties galiojimo metu.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0D231050" w14:textId="1DB95588" w:rsidR="00BD6B85" w:rsidRPr="00B83A03" w:rsidRDefault="00DE15C5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  <w:r w:rsidRPr="00B83A03">
        <w:rPr>
          <w:rFonts w:ascii="Arial" w:eastAsiaTheme="minorHAnsi" w:hAnsi="Arial" w:cs="Arial"/>
          <w:sz w:val="22"/>
          <w:szCs w:val="22"/>
          <w:lang w:val="lt-LT" w:eastAsia="lt-LT"/>
        </w:rPr>
        <w:t>Pakeitimai dokumentuose</w:t>
      </w:r>
      <w:r w:rsidR="009822DD" w:rsidRPr="00B83A03">
        <w:rPr>
          <w:rFonts w:ascii="Arial" w:eastAsiaTheme="minorHAnsi" w:hAnsi="Arial" w:cs="Arial"/>
          <w:sz w:val="22"/>
          <w:szCs w:val="22"/>
          <w:lang w:val="lt-LT" w:eastAsia="lt-LT"/>
        </w:rPr>
        <w:t xml:space="preserve"> pažymėti raudona spalva.</w:t>
      </w:r>
    </w:p>
    <w:p w14:paraId="0EB378E5" w14:textId="0F1AA7D0" w:rsidR="00AD4D4D" w:rsidRPr="00B83A03" w:rsidRDefault="00965979" w:rsidP="0067592B">
      <w:pPr>
        <w:tabs>
          <w:tab w:val="left" w:pos="567"/>
        </w:tabs>
        <w:ind w:right="-1" w:firstLine="567"/>
        <w:jc w:val="both"/>
        <w:rPr>
          <w:rFonts w:ascii="Arial" w:hAnsi="Arial" w:cs="Arial"/>
          <w:color w:val="0D0D0D"/>
          <w:sz w:val="22"/>
          <w:szCs w:val="22"/>
          <w:lang w:val="lt-LT"/>
        </w:rPr>
      </w:pP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V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adovaujantis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15237E" w:rsidRPr="00B83A03">
        <w:rPr>
          <w:rFonts w:ascii="Arial" w:hAnsi="Arial" w:cs="Arial"/>
          <w:sz w:val="22"/>
          <w:szCs w:val="22"/>
          <w:lang w:val="lt-LT"/>
        </w:rPr>
        <w:t>Bendrųjų pirkim</w:t>
      </w:r>
      <w:r w:rsidR="006C5167" w:rsidRPr="00B83A03">
        <w:rPr>
          <w:rFonts w:ascii="Arial" w:hAnsi="Arial" w:cs="Arial"/>
          <w:sz w:val="22"/>
          <w:szCs w:val="22"/>
          <w:lang w:val="lt-LT"/>
        </w:rPr>
        <w:t>ų</w:t>
      </w:r>
      <w:r w:rsidR="0015237E" w:rsidRPr="00B83A03">
        <w:rPr>
          <w:rFonts w:ascii="Arial" w:hAnsi="Arial" w:cs="Arial"/>
          <w:sz w:val="22"/>
          <w:szCs w:val="22"/>
          <w:lang w:val="lt-LT"/>
        </w:rPr>
        <w:t xml:space="preserve"> sąlyg</w:t>
      </w:r>
      <w:r w:rsidR="008031AD" w:rsidRPr="00B83A03">
        <w:rPr>
          <w:rFonts w:ascii="Arial" w:hAnsi="Arial" w:cs="Arial"/>
          <w:sz w:val="22"/>
          <w:szCs w:val="22"/>
          <w:lang w:val="lt-LT"/>
        </w:rPr>
        <w:t xml:space="preserve">ų </w:t>
      </w:r>
      <w:r w:rsidR="008C74CE" w:rsidRPr="00B83A03">
        <w:rPr>
          <w:rFonts w:ascii="Arial" w:hAnsi="Arial" w:cs="Arial"/>
          <w:sz w:val="22"/>
          <w:szCs w:val="22"/>
          <w:lang w:val="lt-LT"/>
        </w:rPr>
        <w:t xml:space="preserve">(BPS) </w:t>
      </w:r>
      <w:r w:rsidR="008031AD" w:rsidRPr="00B83A03">
        <w:rPr>
          <w:rFonts w:ascii="Arial" w:hAnsi="Arial" w:cs="Arial"/>
          <w:sz w:val="22"/>
          <w:szCs w:val="22"/>
          <w:lang w:val="lt-LT"/>
        </w:rPr>
        <w:t>nuostatomis</w:t>
      </w:r>
      <w:r w:rsidR="18BDE9E3" w:rsidRPr="00B83A03">
        <w:rPr>
          <w:rFonts w:ascii="Arial" w:hAnsi="Arial" w:cs="Arial"/>
          <w:sz w:val="22"/>
          <w:szCs w:val="22"/>
          <w:lang w:val="lt-LT"/>
        </w:rPr>
        <w:t>,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nukeliamas</w:t>
      </w:r>
      <w:r w:rsidR="00C935C9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05358153"/>
          <w:placeholder>
            <w:docPart w:val="187640FF7C824BDFA1EE6E4D4A2BBE20"/>
          </w:placeholder>
          <w:dropDownList>
            <w:listItem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  <w:listItem w:displayText="Galutinių pasiūlymų" w:value="Galutinių pasiūlymų"/>
          </w:dropDownList>
        </w:sdtPr>
        <w:sdtEndPr/>
        <w:sdtContent>
          <w:r w:rsidR="0067592B">
            <w:rPr>
              <w:rFonts w:ascii="Arial" w:hAnsi="Arial" w:cs="Arial"/>
              <w:sz w:val="22"/>
              <w:szCs w:val="22"/>
              <w:lang w:val="lt-LT"/>
            </w:rPr>
            <w:t>Pirminių pasiūlymų</w:t>
          </w:r>
        </w:sdtContent>
      </w:sdt>
      <w:r w:rsidR="008E4AFF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pateikimo terminas.</w:t>
      </w:r>
      <w:r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Informacija apie patikslintą</w:t>
      </w:r>
      <w:r w:rsidR="008E4AFF" w:rsidRPr="00B83A03">
        <w:rPr>
          <w:rFonts w:ascii="Arial" w:hAnsi="Arial" w:cs="Arial"/>
          <w:sz w:val="22"/>
          <w:szCs w:val="22"/>
          <w:lang w:val="lt-LT"/>
        </w:rPr>
        <w:t xml:space="preserve"> </w:t>
      </w:r>
      <w:r w:rsidR="00AD4D4D" w:rsidRPr="00B83A03">
        <w:rPr>
          <w:rFonts w:ascii="Arial" w:hAnsi="Arial" w:cs="Arial"/>
          <w:color w:val="0D0D0D" w:themeColor="text1" w:themeTint="F2"/>
          <w:sz w:val="22"/>
          <w:szCs w:val="22"/>
          <w:lang w:val="lt-LT"/>
        </w:rPr>
        <w:t>terminą pateikiama CVP IS .</w:t>
      </w: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0B819932" w14:textId="10E86735" w:rsidR="00AD4D4D" w:rsidRPr="0067592B" w:rsidRDefault="0067592B" w:rsidP="0067592B">
      <w:pPr>
        <w:pStyle w:val="Tekstas"/>
        <w:numPr>
          <w:ilvl w:val="0"/>
          <w:numId w:val="3"/>
        </w:numPr>
        <w:tabs>
          <w:tab w:val="clear" w:pos="6804"/>
        </w:tabs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67592B">
        <w:rPr>
          <w:rFonts w:ascii="Arial" w:hAnsi="Arial" w:cs="Arial"/>
          <w:color w:val="auto"/>
          <w:sz w:val="22"/>
          <w:szCs w:val="22"/>
          <w:lang w:val="en-US"/>
        </w:rPr>
        <w:t>2.5.2. Paslaugų teikimo sutarties SD_aktuali redakcija 12-</w:t>
      </w:r>
      <w:r w:rsidR="005232ED">
        <w:rPr>
          <w:rFonts w:ascii="Arial" w:hAnsi="Arial" w:cs="Arial"/>
          <w:color w:val="auto"/>
          <w:sz w:val="22"/>
          <w:szCs w:val="22"/>
          <w:lang w:val="en-US"/>
        </w:rPr>
        <w:t>23</w:t>
      </w:r>
    </w:p>
    <w:p w14:paraId="51D88C52" w14:textId="34BD514C" w:rsidR="00AD4D4D" w:rsidRPr="0067592B" w:rsidRDefault="0067592B" w:rsidP="0067592B">
      <w:pPr>
        <w:pStyle w:val="Tekstas"/>
        <w:numPr>
          <w:ilvl w:val="0"/>
          <w:numId w:val="3"/>
        </w:numPr>
        <w:tabs>
          <w:tab w:val="clear" w:pos="680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67592B">
        <w:rPr>
          <w:rFonts w:ascii="Arial" w:hAnsi="Arial" w:cs="Arial"/>
          <w:sz w:val="22"/>
          <w:szCs w:val="22"/>
          <w:lang w:val="lt-LT"/>
        </w:rPr>
        <w:t>2.6. Pasiūlymo forma_aktuali redacija 12-</w:t>
      </w:r>
      <w:r w:rsidR="005232ED">
        <w:rPr>
          <w:rFonts w:ascii="Arial" w:hAnsi="Arial" w:cs="Arial"/>
          <w:sz w:val="22"/>
          <w:szCs w:val="22"/>
          <w:lang w:val="lt-LT"/>
        </w:rPr>
        <w:t>23</w:t>
      </w:r>
    </w:p>
    <w:p w14:paraId="2224A041" w14:textId="503CE2E8" w:rsidR="0067592B" w:rsidRPr="0067592B" w:rsidRDefault="0067592B" w:rsidP="0067592B">
      <w:pPr>
        <w:pStyle w:val="Tekstas"/>
        <w:numPr>
          <w:ilvl w:val="0"/>
          <w:numId w:val="3"/>
        </w:numPr>
        <w:tabs>
          <w:tab w:val="clear" w:pos="680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67592B">
        <w:rPr>
          <w:rFonts w:ascii="Arial" w:hAnsi="Arial" w:cs="Arial"/>
          <w:sz w:val="22"/>
          <w:szCs w:val="22"/>
          <w:lang w:val="lt-LT"/>
        </w:rPr>
        <w:t>2.6.1. Pasiūlymo kaina_aktuali redakcija 12-</w:t>
      </w:r>
      <w:r w:rsidR="005232ED">
        <w:rPr>
          <w:rFonts w:ascii="Arial" w:hAnsi="Arial" w:cs="Arial"/>
          <w:sz w:val="22"/>
          <w:szCs w:val="22"/>
          <w:lang w:val="lt-LT"/>
        </w:rPr>
        <w:t>23</w:t>
      </w: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6F3A299E" w:rsidR="004E1453" w:rsidRPr="00B83A03" w:rsidRDefault="00FC1B56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67592B">
            <w:rPr>
              <w:rFonts w:ascii="Arial" w:hAnsi="Arial" w:cs="Arial"/>
              <w:bCs/>
              <w:sz w:val="22"/>
              <w:szCs w:val="22"/>
            </w:rPr>
            <w:t>Pirkimų projektų vadovė Ieva Bučinskaitė, Mob. +370 687 70498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D72E0" w14:textId="77777777" w:rsidR="00A40EA9" w:rsidRDefault="00A40EA9" w:rsidP="000C042A">
      <w:r>
        <w:separator/>
      </w:r>
    </w:p>
  </w:endnote>
  <w:endnote w:type="continuationSeparator" w:id="0">
    <w:p w14:paraId="5E345392" w14:textId="77777777" w:rsidR="00A40EA9" w:rsidRDefault="00A40EA9" w:rsidP="000C042A">
      <w:r>
        <w:continuationSeparator/>
      </w:r>
    </w:p>
  </w:endnote>
  <w:endnote w:type="continuationNotice" w:id="1">
    <w:p w14:paraId="23B8C6EE" w14:textId="77777777" w:rsidR="00A40EA9" w:rsidRDefault="00A40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Juridinio asmens </w:t>
                          </w:r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ėtojo </w:t>
                          </w: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kodas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 grupės paslaugų centras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9744" w14:textId="77777777" w:rsidR="00A40EA9" w:rsidRDefault="00A40EA9" w:rsidP="000C042A">
      <w:r>
        <w:separator/>
      </w:r>
    </w:p>
  </w:footnote>
  <w:footnote w:type="continuationSeparator" w:id="0">
    <w:p w14:paraId="7F19B91B" w14:textId="77777777" w:rsidR="00A40EA9" w:rsidRDefault="00A40EA9" w:rsidP="000C042A">
      <w:r>
        <w:continuationSeparator/>
      </w:r>
    </w:p>
  </w:footnote>
  <w:footnote w:type="continuationNotice" w:id="1">
    <w:p w14:paraId="45809C6C" w14:textId="77777777" w:rsidR="00A40EA9" w:rsidRDefault="00A40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FC1B56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2D82840"/>
    <w:multiLevelType w:val="hybridMultilevel"/>
    <w:tmpl w:val="998E5FB2"/>
    <w:lvl w:ilvl="0" w:tplc="472854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2"/>
  </w:num>
  <w:num w:numId="2" w16cid:durableId="1949964827">
    <w:abstractNumId w:val="0"/>
  </w:num>
  <w:num w:numId="3" w16cid:durableId="1202132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3598C"/>
    <w:rsid w:val="00041DEF"/>
    <w:rsid w:val="00062F36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42A8B"/>
    <w:rsid w:val="0014602F"/>
    <w:rsid w:val="00151B81"/>
    <w:rsid w:val="0015237E"/>
    <w:rsid w:val="00160BE4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F5439"/>
    <w:rsid w:val="0050154F"/>
    <w:rsid w:val="005232ED"/>
    <w:rsid w:val="005614FE"/>
    <w:rsid w:val="00597847"/>
    <w:rsid w:val="005A173D"/>
    <w:rsid w:val="005A377C"/>
    <w:rsid w:val="005B18C2"/>
    <w:rsid w:val="005C04DE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0D85"/>
    <w:rsid w:val="0067592B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40EA9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D0E0F"/>
    <w:rsid w:val="00AD11CC"/>
    <w:rsid w:val="00AD4D4D"/>
    <w:rsid w:val="00AD7B1E"/>
    <w:rsid w:val="00AE0D23"/>
    <w:rsid w:val="00AF3542"/>
    <w:rsid w:val="00B00DD8"/>
    <w:rsid w:val="00B036F5"/>
    <w:rsid w:val="00B045C4"/>
    <w:rsid w:val="00B3030F"/>
    <w:rsid w:val="00B375E0"/>
    <w:rsid w:val="00B47B87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24678"/>
    <w:rsid w:val="00C3625D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40468"/>
    <w:rsid w:val="00D62296"/>
    <w:rsid w:val="00D714A0"/>
    <w:rsid w:val="00D836C2"/>
    <w:rsid w:val="00D85AC3"/>
    <w:rsid w:val="00D91A3E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348F2"/>
    <w:rsid w:val="00E41A9F"/>
    <w:rsid w:val="00E517E6"/>
    <w:rsid w:val="00E628B1"/>
    <w:rsid w:val="00E6337E"/>
    <w:rsid w:val="00E7011C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46D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1B56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7640FF7C824BDFA1EE6E4D4A2BBE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FEC6CF-1FB6-43CA-9CBC-E7E46501CF68}"/>
      </w:docPartPr>
      <w:docPartBody>
        <w:p w:rsidR="00BA45EA" w:rsidRDefault="00DA2B56" w:rsidP="00DA2B56">
          <w:pPr>
            <w:pStyle w:val="187640FF7C824BDFA1EE6E4D4A2BBE2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927D7F023FF74783B4F42E9235B78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00EBCD-C054-4BA0-BB51-F22EE77E98BA}"/>
      </w:docPartPr>
      <w:docPartBody>
        <w:p w:rsidR="00DA2B56" w:rsidRDefault="00DA2B56" w:rsidP="00DA2B56">
          <w:pPr>
            <w:pStyle w:val="927D7F023FF74783B4F42E9235B787CD2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6057A0"/>
    <w:rsid w:val="00640436"/>
    <w:rsid w:val="00647C94"/>
    <w:rsid w:val="00670D85"/>
    <w:rsid w:val="0086140A"/>
    <w:rsid w:val="00934ADC"/>
    <w:rsid w:val="00A031E9"/>
    <w:rsid w:val="00A059B9"/>
    <w:rsid w:val="00A560A3"/>
    <w:rsid w:val="00AE4942"/>
    <w:rsid w:val="00B00D27"/>
    <w:rsid w:val="00B043FF"/>
    <w:rsid w:val="00B34250"/>
    <w:rsid w:val="00B375E0"/>
    <w:rsid w:val="00B6765C"/>
    <w:rsid w:val="00BA45EA"/>
    <w:rsid w:val="00BE2BBC"/>
    <w:rsid w:val="00C24678"/>
    <w:rsid w:val="00C3625D"/>
    <w:rsid w:val="00C97992"/>
    <w:rsid w:val="00CD1C0E"/>
    <w:rsid w:val="00CD3194"/>
    <w:rsid w:val="00D03C42"/>
    <w:rsid w:val="00D07216"/>
    <w:rsid w:val="00D1415F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927D7F023FF74783B4F42E9235B787CD2">
    <w:name w:val="927D7F023FF74783B4F42E9235B787CD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87640FF7C824BDFA1EE6E4D4A2BBE202">
    <w:name w:val="187640FF7C824BDFA1EE6E4D4A2BBE2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719E12-044C-4598-9085-1EE766E464C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00d56dc3-703a-4182-8388-758bb2727e6f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0B0A5C4-7E7F-4230-A4CF-8F00D9DAE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941</Words>
  <Characters>537</Characters>
  <Application>Microsoft Office Word</Application>
  <DocSecurity>0</DocSecurity>
  <Lines>4</Lines>
  <Paragraphs>2</Paragraphs>
  <ScaleCrop>false</ScaleCrop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3</cp:revision>
  <dcterms:created xsi:type="dcterms:W3CDTF">2025-12-23T04:26:00Z</dcterms:created>
  <dcterms:modified xsi:type="dcterms:W3CDTF">2025-12-23T04:40:00Z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</Properties>
</file>